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5DDC8" w14:textId="77777777" w:rsidR="00611488" w:rsidRPr="005929B6" w:rsidRDefault="00611488" w:rsidP="00611488">
      <w:pPr>
        <w:tabs>
          <w:tab w:val="left" w:pos="9460"/>
        </w:tabs>
        <w:spacing w:line="360" w:lineRule="exact"/>
        <w:ind w:left="1320"/>
        <w:rPr>
          <w:rFonts w:ascii="Times New Roman" w:eastAsia="標楷體" w:hAnsi="Times New Roman" w:cs="Times New Roman"/>
          <w:b/>
          <w:bCs/>
        </w:rPr>
      </w:pPr>
      <w:r w:rsidRPr="005929B6">
        <w:rPr>
          <w:rFonts w:ascii="Times New Roman" w:eastAsia="標楷體" w:hAnsi="Times New Roman" w:cs="Times New Roman"/>
          <w:b/>
          <w:bCs/>
          <w:sz w:val="30"/>
        </w:rPr>
        <w:t>高雄醫學大學藥學院全英語教學教師補助經費預算表</w:t>
      </w:r>
      <w:r w:rsidRPr="005929B6">
        <w:rPr>
          <w:rFonts w:ascii="Times New Roman" w:eastAsia="標楷體" w:hAnsi="Times New Roman" w:cs="Times New Roman"/>
          <w:b/>
          <w:bCs/>
          <w:sz w:val="12"/>
        </w:rPr>
        <w:tab/>
      </w:r>
      <w:r w:rsidRPr="005929B6">
        <w:rPr>
          <w:rFonts w:ascii="Times New Roman" w:eastAsia="標楷體" w:hAnsi="Times New Roman" w:cs="Times New Roman"/>
          <w:sz w:val="30"/>
        </w:rPr>
        <w:t>附表二</w:t>
      </w:r>
    </w:p>
    <w:p w14:paraId="647A29BB" w14:textId="77777777" w:rsidR="00611488" w:rsidRPr="005929B6" w:rsidRDefault="00611488" w:rsidP="00611488">
      <w:pPr>
        <w:spacing w:line="260" w:lineRule="exact"/>
        <w:jc w:val="center"/>
        <w:rPr>
          <w:rFonts w:ascii="Times New Roman" w:eastAsia="標楷體" w:hAnsi="Times New Roman" w:cs="Times New Roman"/>
          <w:b/>
          <w:bCs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Kaohsiung Medical University College of Pharmacy</w:t>
      </w:r>
    </w:p>
    <w:p w14:paraId="3D9FD03D" w14:textId="77777777" w:rsidR="00611488" w:rsidRPr="005929B6" w:rsidRDefault="00611488" w:rsidP="00611488">
      <w:pPr>
        <w:spacing w:after="400" w:line="260" w:lineRule="exact"/>
        <w:jc w:val="center"/>
        <w:rPr>
          <w:rFonts w:ascii="Times New Roman" w:eastAsia="標楷體" w:hAnsi="Times New Roman" w:cs="Times New Roman"/>
          <w:b/>
          <w:bCs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Application of English-Instructed Course Budget Sheet</w:t>
      </w:r>
    </w:p>
    <w:tbl>
      <w:tblPr>
        <w:tblW w:w="10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1292"/>
        <w:gridCol w:w="404"/>
        <w:gridCol w:w="202"/>
        <w:gridCol w:w="848"/>
        <w:gridCol w:w="505"/>
        <w:gridCol w:w="303"/>
        <w:gridCol w:w="969"/>
        <w:gridCol w:w="162"/>
        <w:gridCol w:w="1817"/>
        <w:gridCol w:w="1131"/>
        <w:gridCol w:w="2221"/>
      </w:tblGrid>
      <w:tr w:rsidR="00611488" w:rsidRPr="005929B6" w14:paraId="18332411" w14:textId="77777777" w:rsidTr="00826B69">
        <w:trPr>
          <w:trHeight w:val="600"/>
          <w:jc w:val="center"/>
        </w:trPr>
        <w:tc>
          <w:tcPr>
            <w:tcW w:w="2262" w:type="dxa"/>
            <w:gridSpan w:val="3"/>
            <w:vAlign w:val="center"/>
          </w:tcPr>
          <w:p w14:paraId="37047DD1" w14:textId="77777777" w:rsidR="00611488" w:rsidRPr="005929B6" w:rsidRDefault="00611488" w:rsidP="00771B6D">
            <w:pPr>
              <w:spacing w:line="201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授課教師姓名</w:t>
            </w:r>
          </w:p>
          <w:p w14:paraId="425B839B" w14:textId="77777777" w:rsidR="00611488" w:rsidRPr="005929B6" w:rsidRDefault="00611488" w:rsidP="00771B6D">
            <w:pPr>
              <w:spacing w:line="219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Name of the Instructor</w:t>
            </w:r>
          </w:p>
        </w:tc>
        <w:tc>
          <w:tcPr>
            <w:tcW w:w="1555" w:type="dxa"/>
            <w:gridSpan w:val="3"/>
            <w:vAlign w:val="center"/>
          </w:tcPr>
          <w:p w14:paraId="4BD4B27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vAlign w:val="center"/>
          </w:tcPr>
          <w:p w14:paraId="39D055CE" w14:textId="77777777" w:rsidR="00611488" w:rsidRPr="005929B6" w:rsidRDefault="00611488" w:rsidP="00771B6D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課程名稱</w:t>
            </w:r>
          </w:p>
          <w:p w14:paraId="08788500" w14:textId="77777777" w:rsidR="00611488" w:rsidRPr="005929B6" w:rsidRDefault="00611488" w:rsidP="00771B6D">
            <w:pPr>
              <w:spacing w:line="26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Course Title</w:t>
            </w:r>
          </w:p>
        </w:tc>
        <w:tc>
          <w:tcPr>
            <w:tcW w:w="1979" w:type="dxa"/>
            <w:gridSpan w:val="2"/>
            <w:vAlign w:val="center"/>
          </w:tcPr>
          <w:p w14:paraId="1292F737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vAlign w:val="center"/>
          </w:tcPr>
          <w:p w14:paraId="2B22C4E2" w14:textId="77777777" w:rsidR="00611488" w:rsidRPr="005929B6" w:rsidRDefault="00611488" w:rsidP="00771B6D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授課主题</w:t>
            </w:r>
          </w:p>
          <w:p w14:paraId="6FE7EC03" w14:textId="77777777" w:rsidR="00611488" w:rsidRPr="005929B6" w:rsidRDefault="00611488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Topic</w:t>
            </w:r>
          </w:p>
        </w:tc>
        <w:tc>
          <w:tcPr>
            <w:tcW w:w="2221" w:type="dxa"/>
            <w:vAlign w:val="center"/>
          </w:tcPr>
          <w:p w14:paraId="2F562E18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11488" w:rsidRPr="005929B6" w14:paraId="3D1AF21F" w14:textId="77777777" w:rsidTr="00826B69">
        <w:trPr>
          <w:trHeight w:val="380"/>
          <w:jc w:val="center"/>
        </w:trPr>
        <w:tc>
          <w:tcPr>
            <w:tcW w:w="1858" w:type="dxa"/>
            <w:gridSpan w:val="2"/>
            <w:vAlign w:val="center"/>
          </w:tcPr>
          <w:p w14:paraId="7CFB4F61" w14:textId="77777777" w:rsidR="00611488" w:rsidRPr="005929B6" w:rsidRDefault="00611488" w:rsidP="00771B6D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名稱</w:t>
            </w:r>
          </w:p>
        </w:tc>
        <w:tc>
          <w:tcPr>
            <w:tcW w:w="606" w:type="dxa"/>
            <w:gridSpan w:val="2"/>
            <w:vAlign w:val="center"/>
          </w:tcPr>
          <w:p w14:paraId="502126B6" w14:textId="77777777" w:rsidR="00611488" w:rsidRPr="005929B6" w:rsidRDefault="00611488" w:rsidP="00771B6D">
            <w:pPr>
              <w:spacing w:line="210" w:lineRule="exact"/>
              <w:jc w:val="both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單位</w:t>
            </w:r>
          </w:p>
        </w:tc>
        <w:tc>
          <w:tcPr>
            <w:tcW w:w="848" w:type="dxa"/>
            <w:vAlign w:val="center"/>
          </w:tcPr>
          <w:p w14:paraId="22D6F24E" w14:textId="77777777" w:rsidR="00611488" w:rsidRPr="005929B6" w:rsidRDefault="00611488" w:rsidP="00771B6D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數量</w:t>
            </w:r>
          </w:p>
        </w:tc>
        <w:tc>
          <w:tcPr>
            <w:tcW w:w="808" w:type="dxa"/>
            <w:gridSpan w:val="2"/>
            <w:vAlign w:val="center"/>
          </w:tcPr>
          <w:p w14:paraId="2B1A5A2D" w14:textId="77777777" w:rsidR="00611488" w:rsidRPr="005929B6" w:rsidRDefault="00611488" w:rsidP="00771B6D">
            <w:pPr>
              <w:spacing w:line="20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單價</w:t>
            </w:r>
          </w:p>
        </w:tc>
        <w:tc>
          <w:tcPr>
            <w:tcW w:w="1131" w:type="dxa"/>
            <w:gridSpan w:val="2"/>
            <w:vAlign w:val="center"/>
          </w:tcPr>
          <w:p w14:paraId="2D0240E6" w14:textId="77777777" w:rsidR="00611488" w:rsidRPr="005929B6" w:rsidRDefault="00611488" w:rsidP="00771B6D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總價</w:t>
            </w:r>
          </w:p>
        </w:tc>
        <w:tc>
          <w:tcPr>
            <w:tcW w:w="5169" w:type="dxa"/>
            <w:gridSpan w:val="3"/>
            <w:vAlign w:val="center"/>
          </w:tcPr>
          <w:p w14:paraId="4A807525" w14:textId="77777777" w:rsidR="00611488" w:rsidRPr="005929B6" w:rsidRDefault="00611488" w:rsidP="00771B6D">
            <w:pPr>
              <w:spacing w:line="229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說明（請說明內容用途）</w:t>
            </w:r>
          </w:p>
        </w:tc>
      </w:tr>
      <w:tr w:rsidR="00611488" w:rsidRPr="005929B6" w14:paraId="7D0F33E6" w14:textId="77777777" w:rsidTr="00826B69">
        <w:trPr>
          <w:trHeight w:val="1140"/>
          <w:jc w:val="center"/>
        </w:trPr>
        <w:tc>
          <w:tcPr>
            <w:tcW w:w="566" w:type="dxa"/>
            <w:vMerge w:val="restart"/>
          </w:tcPr>
          <w:p w14:paraId="4DC75565" w14:textId="77777777" w:rsidR="00611488" w:rsidRPr="005929B6" w:rsidRDefault="00611488" w:rsidP="00771B6D">
            <w:pPr>
              <w:spacing w:before="2320"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補</w:t>
            </w:r>
          </w:p>
          <w:p w14:paraId="7323DE21" w14:textId="77777777" w:rsidR="00611488" w:rsidRPr="005929B6" w:rsidRDefault="00611488" w:rsidP="00771B6D">
            <w:pPr>
              <w:spacing w:before="150"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助</w:t>
            </w:r>
          </w:p>
          <w:p w14:paraId="420D7B0B" w14:textId="77777777" w:rsidR="00611488" w:rsidRPr="005929B6" w:rsidRDefault="00611488" w:rsidP="00771B6D">
            <w:pPr>
              <w:spacing w:before="140"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項</w:t>
            </w:r>
          </w:p>
          <w:p w14:paraId="1A3633EF" w14:textId="77777777" w:rsidR="00611488" w:rsidRPr="005929B6" w:rsidRDefault="00611488" w:rsidP="00771B6D">
            <w:pPr>
              <w:spacing w:before="150" w:line="200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目</w:t>
            </w:r>
          </w:p>
        </w:tc>
        <w:tc>
          <w:tcPr>
            <w:tcW w:w="1292" w:type="dxa"/>
            <w:vAlign w:val="center"/>
          </w:tcPr>
          <w:p w14:paraId="2C73109F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教育訓練費</w:t>
            </w:r>
          </w:p>
        </w:tc>
        <w:tc>
          <w:tcPr>
            <w:tcW w:w="606" w:type="dxa"/>
            <w:gridSpan w:val="2"/>
            <w:vAlign w:val="center"/>
          </w:tcPr>
          <w:p w14:paraId="5551717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 w14:paraId="307AA392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6BE1DA80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52883EC2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4FDC85CC" w14:textId="77777777" w:rsidR="00611488" w:rsidRPr="005929B6" w:rsidRDefault="00611488" w:rsidP="00771B6D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參與本計畫之教師，利用課餘時間</w:t>
            </w:r>
            <w:proofErr w:type="gramStart"/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以線上方式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或至國</w:t>
            </w:r>
          </w:p>
          <w:p w14:paraId="5A05BD79" w14:textId="77777777" w:rsidR="00611488" w:rsidRPr="005929B6" w:rsidRDefault="00611488" w:rsidP="00771B6D">
            <w:pPr>
              <w:spacing w:line="20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內大學、公私營機構，進行英語教學增能所需之費用。</w:t>
            </w:r>
          </w:p>
          <w:p w14:paraId="2942A70C" w14:textId="77777777" w:rsidR="00611488" w:rsidRPr="005929B6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每人每學期補助以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5,000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元為限，檢據實報實銷。</w:t>
            </w:r>
          </w:p>
        </w:tc>
      </w:tr>
      <w:tr w:rsidR="00611488" w:rsidRPr="005929B6" w14:paraId="3B613150" w14:textId="77777777" w:rsidTr="00826B69">
        <w:trPr>
          <w:trHeight w:val="1140"/>
          <w:jc w:val="center"/>
        </w:trPr>
        <w:tc>
          <w:tcPr>
            <w:tcW w:w="566" w:type="dxa"/>
            <w:vMerge/>
          </w:tcPr>
          <w:p w14:paraId="4B46F5C4" w14:textId="77777777" w:rsidR="00611488" w:rsidRPr="005929B6" w:rsidRDefault="00611488" w:rsidP="00771B6D">
            <w:pPr>
              <w:spacing w:before="2320"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7C4F39BD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諮詢費</w:t>
            </w:r>
          </w:p>
        </w:tc>
        <w:tc>
          <w:tcPr>
            <w:tcW w:w="606" w:type="dxa"/>
            <w:gridSpan w:val="2"/>
            <w:vAlign w:val="center"/>
          </w:tcPr>
          <w:p w14:paraId="06670A30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次</w:t>
            </w:r>
          </w:p>
        </w:tc>
        <w:tc>
          <w:tcPr>
            <w:tcW w:w="848" w:type="dxa"/>
            <w:vAlign w:val="center"/>
          </w:tcPr>
          <w:p w14:paraId="39FE9719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76F774BE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0E4694F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44CE5A0B" w14:textId="77777777" w:rsidR="00611488" w:rsidRPr="005929B6" w:rsidRDefault="00611488" w:rsidP="00771B6D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邀請外聘專家學者給予教材或口說訓練之各項諮詢活動。單次諮詢費用上限為</w:t>
            </w: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2,500</w:t>
            </w: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元。</w:t>
            </w:r>
          </w:p>
        </w:tc>
      </w:tr>
      <w:tr w:rsidR="00611488" w:rsidRPr="005929B6" w14:paraId="5B19233E" w14:textId="77777777" w:rsidTr="00826B69">
        <w:trPr>
          <w:trHeight w:val="941"/>
          <w:jc w:val="center"/>
        </w:trPr>
        <w:tc>
          <w:tcPr>
            <w:tcW w:w="566" w:type="dxa"/>
            <w:vMerge/>
          </w:tcPr>
          <w:p w14:paraId="1AAD9152" w14:textId="77777777" w:rsidR="00611488" w:rsidRPr="005929B6" w:rsidRDefault="00611488" w:rsidP="00771B6D">
            <w:pPr>
              <w:spacing w:before="2320"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0FACC6AA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資料蒐集費</w:t>
            </w:r>
          </w:p>
        </w:tc>
        <w:tc>
          <w:tcPr>
            <w:tcW w:w="606" w:type="dxa"/>
            <w:gridSpan w:val="2"/>
            <w:vAlign w:val="center"/>
          </w:tcPr>
          <w:p w14:paraId="724E335C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 w14:paraId="3D1534D4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71986BC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F6B850F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5ADC93A6" w14:textId="77777777" w:rsidR="00611488" w:rsidRPr="005929B6" w:rsidRDefault="00611488" w:rsidP="00771B6D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執行本計畫所須之資料檢索等，其經費應依需求核實編列，並檢據實報實銷。（上限</w:t>
            </w: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18</w:t>
            </w: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,000</w:t>
            </w: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611488" w:rsidRPr="005929B6" w14:paraId="38344602" w14:textId="77777777" w:rsidTr="00826B69">
        <w:trPr>
          <w:trHeight w:val="720"/>
          <w:jc w:val="center"/>
        </w:trPr>
        <w:tc>
          <w:tcPr>
            <w:tcW w:w="566" w:type="dxa"/>
            <w:vMerge/>
          </w:tcPr>
          <w:p w14:paraId="6E69D67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6D5678DC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教材教具費</w:t>
            </w:r>
          </w:p>
        </w:tc>
        <w:tc>
          <w:tcPr>
            <w:tcW w:w="606" w:type="dxa"/>
            <w:gridSpan w:val="2"/>
            <w:vAlign w:val="center"/>
          </w:tcPr>
          <w:p w14:paraId="29678F14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 w14:paraId="04E8AF30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6D956B6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18461348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535E61EF" w14:textId="77777777" w:rsidR="00611488" w:rsidRPr="005929B6" w:rsidRDefault="00611488" w:rsidP="00771B6D">
            <w:pPr>
              <w:spacing w:line="251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配合本計畫購買之教材教具（含材料、情境布置等），</w:t>
            </w:r>
          </w:p>
          <w:p w14:paraId="66DFF12D" w14:textId="77777777" w:rsidR="00611488" w:rsidRPr="005929B6" w:rsidRDefault="00611488" w:rsidP="00771B6D">
            <w:pPr>
              <w:spacing w:line="268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檢據實報實銷。</w:t>
            </w:r>
          </w:p>
        </w:tc>
      </w:tr>
      <w:tr w:rsidR="00611488" w:rsidRPr="005929B6" w14:paraId="1CC8D558" w14:textId="77777777" w:rsidTr="00826B69">
        <w:trPr>
          <w:trHeight w:val="700"/>
          <w:jc w:val="center"/>
        </w:trPr>
        <w:tc>
          <w:tcPr>
            <w:tcW w:w="566" w:type="dxa"/>
            <w:vMerge/>
          </w:tcPr>
          <w:p w14:paraId="486E7B77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51835BAC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資訊服務費</w:t>
            </w:r>
          </w:p>
        </w:tc>
        <w:tc>
          <w:tcPr>
            <w:tcW w:w="606" w:type="dxa"/>
            <w:gridSpan w:val="2"/>
            <w:vAlign w:val="center"/>
          </w:tcPr>
          <w:p w14:paraId="3760AE5A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 w14:paraId="130D7682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06881B78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2E926D9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4282E6AA" w14:textId="77777777" w:rsidR="00611488" w:rsidRPr="005929B6" w:rsidRDefault="00611488" w:rsidP="00771B6D">
            <w:pPr>
              <w:spacing w:line="318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執行本計畫之網路教學資源等下載、註冊及使用之費</w:t>
            </w:r>
          </w:p>
          <w:p w14:paraId="32D7D310" w14:textId="77777777" w:rsidR="00611488" w:rsidRPr="005929B6" w:rsidRDefault="00611488" w:rsidP="00771B6D">
            <w:pPr>
              <w:spacing w:line="262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用，檢據實報實銷。</w:t>
            </w:r>
          </w:p>
        </w:tc>
      </w:tr>
      <w:tr w:rsidR="00611488" w:rsidRPr="005929B6" w14:paraId="52CD19FD" w14:textId="77777777" w:rsidTr="00826B69">
        <w:trPr>
          <w:trHeight w:val="953"/>
          <w:jc w:val="center"/>
        </w:trPr>
        <w:tc>
          <w:tcPr>
            <w:tcW w:w="566" w:type="dxa"/>
            <w:vMerge/>
          </w:tcPr>
          <w:p w14:paraId="5FAD643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19EA6441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雜支</w:t>
            </w:r>
          </w:p>
        </w:tc>
        <w:tc>
          <w:tcPr>
            <w:tcW w:w="606" w:type="dxa"/>
            <w:gridSpan w:val="2"/>
            <w:vAlign w:val="center"/>
          </w:tcPr>
          <w:p w14:paraId="5014D606" w14:textId="77777777" w:rsidR="00611488" w:rsidRPr="005929B6" w:rsidRDefault="00611488" w:rsidP="00771B6D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式</w:t>
            </w:r>
          </w:p>
        </w:tc>
        <w:tc>
          <w:tcPr>
            <w:tcW w:w="848" w:type="dxa"/>
            <w:vAlign w:val="center"/>
          </w:tcPr>
          <w:p w14:paraId="4A6377C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64F7C238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0FE2DAE1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0CF398DF" w14:textId="77777777" w:rsidR="00611488" w:rsidRPr="005929B6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凡前項費用未列之辦公事務費用屬之，如文具用品、</w:t>
            </w:r>
          </w:p>
          <w:p w14:paraId="783C6026" w14:textId="77777777" w:rsidR="00611488" w:rsidRPr="005929B6" w:rsidRDefault="00611488" w:rsidP="00771B6D">
            <w:pPr>
              <w:spacing w:line="19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資訊耗材、資料夾、郵資等。</w:t>
            </w:r>
          </w:p>
          <w:p w14:paraId="3F419A66" w14:textId="77777777" w:rsidR="00611488" w:rsidRPr="005929B6" w:rsidRDefault="00611488" w:rsidP="00771B6D">
            <w:pPr>
              <w:spacing w:line="202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（上限為總經費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6</w:t>
            </w: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％）</w:t>
            </w:r>
          </w:p>
        </w:tc>
      </w:tr>
      <w:tr w:rsidR="00611488" w:rsidRPr="005929B6" w14:paraId="2128A8F4" w14:textId="77777777" w:rsidTr="00826B69">
        <w:trPr>
          <w:trHeight w:val="1080"/>
          <w:jc w:val="center"/>
        </w:trPr>
        <w:tc>
          <w:tcPr>
            <w:tcW w:w="566" w:type="dxa"/>
            <w:vMerge/>
          </w:tcPr>
          <w:p w14:paraId="216ADE12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1BD6263E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國內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差</w:t>
            </w:r>
            <w:r w:rsidRPr="005929B6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旅費</w:t>
            </w:r>
          </w:p>
        </w:tc>
        <w:tc>
          <w:tcPr>
            <w:tcW w:w="606" w:type="dxa"/>
            <w:gridSpan w:val="2"/>
            <w:vAlign w:val="center"/>
          </w:tcPr>
          <w:p w14:paraId="0185D9DD" w14:textId="77777777" w:rsidR="00611488" w:rsidRPr="005929B6" w:rsidRDefault="00611488" w:rsidP="00771B6D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人次</w:t>
            </w:r>
          </w:p>
        </w:tc>
        <w:tc>
          <w:tcPr>
            <w:tcW w:w="848" w:type="dxa"/>
            <w:vAlign w:val="center"/>
          </w:tcPr>
          <w:p w14:paraId="0703B5C0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34603EA6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6B50389C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7F98BA1B" w14:textId="77777777" w:rsidR="00611488" w:rsidRPr="005929B6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辦理本計畫教師參加教育訓練等所需之差旅費，依「國內出差旅費報支要點」編列，</w:t>
            </w:r>
            <w:proofErr w:type="gramStart"/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覈</w:t>
            </w:r>
            <w:proofErr w:type="gramEnd"/>
            <w:r w:rsidRPr="005929B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實支應。</w:t>
            </w:r>
          </w:p>
        </w:tc>
      </w:tr>
      <w:tr w:rsidR="00611488" w:rsidRPr="005929B6" w14:paraId="09FE67B9" w14:textId="77777777" w:rsidTr="00826B69">
        <w:trPr>
          <w:trHeight w:val="845"/>
          <w:jc w:val="center"/>
        </w:trPr>
        <w:tc>
          <w:tcPr>
            <w:tcW w:w="566" w:type="dxa"/>
            <w:vMerge/>
          </w:tcPr>
          <w:p w14:paraId="2FE657F5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32C91823" w14:textId="77777777" w:rsidR="00611488" w:rsidRPr="00826B69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826B69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交通費</w:t>
            </w:r>
          </w:p>
        </w:tc>
        <w:tc>
          <w:tcPr>
            <w:tcW w:w="606" w:type="dxa"/>
            <w:gridSpan w:val="2"/>
            <w:vAlign w:val="center"/>
          </w:tcPr>
          <w:p w14:paraId="67AFD127" w14:textId="77777777" w:rsidR="00611488" w:rsidRPr="00826B69" w:rsidRDefault="00611488" w:rsidP="00771B6D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26B69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人次</w:t>
            </w:r>
          </w:p>
        </w:tc>
        <w:tc>
          <w:tcPr>
            <w:tcW w:w="848" w:type="dxa"/>
            <w:vAlign w:val="center"/>
          </w:tcPr>
          <w:p w14:paraId="5EF7A839" w14:textId="77777777" w:rsidR="00611488" w:rsidRPr="00826B69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5DFD717D" w14:textId="77777777" w:rsidR="00611488" w:rsidRPr="00826B69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5EF7BFFF" w14:textId="77777777" w:rsidR="00611488" w:rsidRPr="00826B69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618D6F94" w14:textId="77777777" w:rsidR="00611488" w:rsidRPr="00826B69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826B69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邀請外聘專家學者至本校針對教師訓練諮詢等所需之交通費，依</w:t>
            </w:r>
            <w:r w:rsidRPr="00CE547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「國內出差旅費報支要點」編列</w:t>
            </w:r>
            <w:r w:rsidRPr="00826B69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，</w:t>
            </w:r>
            <w:proofErr w:type="gramStart"/>
            <w:r w:rsidRPr="00826B69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覈</w:t>
            </w:r>
            <w:proofErr w:type="gramEnd"/>
            <w:r w:rsidRPr="00826B69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實支應。</w:t>
            </w:r>
          </w:p>
        </w:tc>
      </w:tr>
      <w:tr w:rsidR="00611488" w:rsidRPr="005929B6" w14:paraId="7CDADA6F" w14:textId="77777777" w:rsidTr="00826B69">
        <w:trPr>
          <w:trHeight w:val="1080"/>
          <w:jc w:val="center"/>
        </w:trPr>
        <w:tc>
          <w:tcPr>
            <w:tcW w:w="566" w:type="dxa"/>
            <w:vMerge/>
          </w:tcPr>
          <w:p w14:paraId="7FDDC758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vAlign w:val="center"/>
          </w:tcPr>
          <w:p w14:paraId="7A358270" w14:textId="77777777" w:rsidR="00611488" w:rsidRPr="005929B6" w:rsidRDefault="00611488" w:rsidP="00771B6D">
            <w:pPr>
              <w:pStyle w:val="a3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其他</w:t>
            </w:r>
          </w:p>
        </w:tc>
        <w:tc>
          <w:tcPr>
            <w:tcW w:w="606" w:type="dxa"/>
            <w:gridSpan w:val="2"/>
            <w:vAlign w:val="center"/>
          </w:tcPr>
          <w:p w14:paraId="71D9EC1C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vAlign w:val="center"/>
          </w:tcPr>
          <w:p w14:paraId="5043DDE4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vAlign w:val="center"/>
          </w:tcPr>
          <w:p w14:paraId="56A44713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747762C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0B8D60C3" w14:textId="77777777" w:rsidR="00611488" w:rsidRPr="005929B6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辦理本計畫各項內容所需之他項經費，依最新「教育</w:t>
            </w:r>
          </w:p>
          <w:p w14:paraId="49C5C62C" w14:textId="77777777" w:rsidR="00611488" w:rsidRPr="005929B6" w:rsidRDefault="00611488" w:rsidP="00771B6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proofErr w:type="gramStart"/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部補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（捐）助及委辦計畫經費編列基準表」編列及按</w:t>
            </w:r>
          </w:p>
          <w:p w14:paraId="43505BB4" w14:textId="77777777" w:rsidR="00611488" w:rsidRPr="005929B6" w:rsidRDefault="00611488" w:rsidP="00771B6D">
            <w:pPr>
              <w:spacing w:line="26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實核銷。</w:t>
            </w:r>
          </w:p>
        </w:tc>
      </w:tr>
      <w:tr w:rsidR="00611488" w:rsidRPr="005929B6" w14:paraId="7C9095A6" w14:textId="77777777" w:rsidTr="00826B69">
        <w:trPr>
          <w:trHeight w:val="540"/>
          <w:jc w:val="center"/>
        </w:trPr>
        <w:tc>
          <w:tcPr>
            <w:tcW w:w="566" w:type="dxa"/>
            <w:vMerge/>
          </w:tcPr>
          <w:p w14:paraId="72FAD08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898" w:type="dxa"/>
            <w:gridSpan w:val="3"/>
            <w:vAlign w:val="center"/>
          </w:tcPr>
          <w:p w14:paraId="1B1FB7B9" w14:textId="77777777" w:rsidR="00611488" w:rsidRPr="005929B6" w:rsidRDefault="00611488" w:rsidP="00771B6D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小計</w:t>
            </w:r>
          </w:p>
        </w:tc>
        <w:tc>
          <w:tcPr>
            <w:tcW w:w="2787" w:type="dxa"/>
            <w:gridSpan w:val="5"/>
            <w:vAlign w:val="center"/>
          </w:tcPr>
          <w:p w14:paraId="2AD7E97C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vAlign w:val="center"/>
          </w:tcPr>
          <w:p w14:paraId="3824F325" w14:textId="77777777" w:rsidR="00611488" w:rsidRPr="005929B6" w:rsidRDefault="00611488" w:rsidP="00771B6D">
            <w:pPr>
              <w:spacing w:line="216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sz w:val="18"/>
                <w:szCs w:val="18"/>
              </w:rPr>
              <w:t>以上各項經費得相互勻支</w:t>
            </w:r>
          </w:p>
        </w:tc>
      </w:tr>
      <w:tr w:rsidR="00611488" w:rsidRPr="005929B6" w14:paraId="46EA3BC5" w14:textId="77777777" w:rsidTr="00826B69">
        <w:trPr>
          <w:trHeight w:val="540"/>
          <w:jc w:val="center"/>
        </w:trPr>
        <w:tc>
          <w:tcPr>
            <w:tcW w:w="2464" w:type="dxa"/>
            <w:gridSpan w:val="4"/>
            <w:vAlign w:val="center"/>
          </w:tcPr>
          <w:p w14:paraId="51C9FEE2" w14:textId="77777777" w:rsidR="00611488" w:rsidRPr="005929B6" w:rsidRDefault="00611488" w:rsidP="00771B6D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合計</w:t>
            </w:r>
          </w:p>
        </w:tc>
        <w:tc>
          <w:tcPr>
            <w:tcW w:w="7956" w:type="dxa"/>
            <w:gridSpan w:val="8"/>
            <w:vAlign w:val="center"/>
          </w:tcPr>
          <w:p w14:paraId="4D440E6D" w14:textId="77777777" w:rsidR="00611488" w:rsidRPr="005929B6" w:rsidRDefault="00611488" w:rsidP="00771B6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</w:tbl>
    <w:p w14:paraId="2303DC0B" w14:textId="77777777" w:rsidR="00611488" w:rsidRPr="005929B6" w:rsidRDefault="00611488" w:rsidP="00611488">
      <w:pPr>
        <w:spacing w:before="80" w:after="80" w:line="240" w:lineRule="exact"/>
        <w:ind w:firstLine="280"/>
        <w:rPr>
          <w:rFonts w:ascii="Times New Roman" w:eastAsia="標楷體" w:hAnsi="Times New Roman" w:cs="Times New Roman"/>
        </w:rPr>
      </w:pPr>
      <w:proofErr w:type="gramStart"/>
      <w:r w:rsidRPr="005929B6">
        <w:rPr>
          <w:rFonts w:ascii="Times New Roman" w:eastAsia="標楷體" w:hAnsi="Times New Roman" w:cs="Times New Roman"/>
          <w:sz w:val="20"/>
        </w:rPr>
        <w:t>＊</w:t>
      </w:r>
      <w:proofErr w:type="gramEnd"/>
      <w:r w:rsidRPr="005929B6">
        <w:rPr>
          <w:rFonts w:ascii="Times New Roman" w:eastAsia="標楷體" w:hAnsi="Times New Roman" w:cs="Times New Roman"/>
          <w:sz w:val="20"/>
        </w:rPr>
        <w:t>請於備註欄詳細說明各申請項目經費編列之需求及合理性，並請檢附相關明細。</w:t>
      </w:r>
    </w:p>
    <w:p w14:paraId="661D65EA" w14:textId="77777777" w:rsidR="00611488" w:rsidRPr="005929B6" w:rsidRDefault="00611488" w:rsidP="00611488">
      <w:pPr>
        <w:spacing w:after="80" w:line="280" w:lineRule="exact"/>
        <w:ind w:firstLine="280"/>
        <w:jc w:val="both"/>
        <w:rPr>
          <w:rFonts w:ascii="Times New Roman" w:eastAsia="標楷體" w:hAnsi="Times New Roman" w:cs="Times New Roman"/>
        </w:rPr>
      </w:pPr>
      <w:proofErr w:type="gramStart"/>
      <w:r w:rsidRPr="005929B6">
        <w:rPr>
          <w:rFonts w:ascii="Times New Roman" w:eastAsia="標楷體" w:hAnsi="Times New Roman" w:cs="Times New Roman"/>
        </w:rPr>
        <w:t>＊</w:t>
      </w:r>
      <w:proofErr w:type="gramEnd"/>
      <w:r w:rsidRPr="005929B6">
        <w:rPr>
          <w:rFonts w:ascii="Times New Roman" w:eastAsia="標楷體" w:hAnsi="Times New Roman" w:cs="Times New Roman"/>
        </w:rPr>
        <w:t>發票／收據</w:t>
      </w:r>
      <w:proofErr w:type="gramStart"/>
      <w:r w:rsidRPr="005929B6">
        <w:rPr>
          <w:rFonts w:ascii="Times New Roman" w:eastAsia="標楷體" w:hAnsi="Times New Roman" w:cs="Times New Roman"/>
        </w:rPr>
        <w:t>核銷需寫</w:t>
      </w:r>
      <w:proofErr w:type="gramEnd"/>
      <w:r w:rsidRPr="005929B6">
        <w:rPr>
          <w:rFonts w:ascii="Times New Roman" w:eastAsia="標楷體" w:hAnsi="Times New Roman" w:cs="Times New Roman"/>
        </w:rPr>
        <w:t>上抬頭「高雄醫學大學」及統編「</w:t>
      </w:r>
      <w:r w:rsidRPr="005929B6">
        <w:rPr>
          <w:rFonts w:ascii="Times New Roman" w:eastAsia="標楷體" w:hAnsi="Times New Roman" w:cs="Times New Roman"/>
        </w:rPr>
        <w:t>76001900</w:t>
      </w:r>
      <w:r w:rsidRPr="005929B6">
        <w:rPr>
          <w:rFonts w:ascii="Times New Roman" w:eastAsia="標楷體" w:hAnsi="Times New Roman" w:cs="Times New Roman"/>
        </w:rPr>
        <w:t>」。</w:t>
      </w:r>
    </w:p>
    <w:p w14:paraId="10DBACA2" w14:textId="77777777" w:rsidR="00611488" w:rsidRDefault="00611488" w:rsidP="00611488">
      <w:pPr>
        <w:spacing w:line="240" w:lineRule="exact"/>
        <w:ind w:firstLine="280"/>
        <w:rPr>
          <w:rFonts w:ascii="Times New Roman" w:eastAsia="標楷體" w:hAnsi="Times New Roman" w:cs="Times New Roman"/>
          <w:sz w:val="20"/>
        </w:rPr>
      </w:pPr>
      <w:proofErr w:type="gramStart"/>
      <w:r w:rsidRPr="005929B6">
        <w:rPr>
          <w:rFonts w:ascii="Times New Roman" w:eastAsia="標楷體" w:hAnsi="Times New Roman" w:cs="Times New Roman"/>
          <w:sz w:val="20"/>
        </w:rPr>
        <w:t>＊</w:t>
      </w:r>
      <w:proofErr w:type="gramEnd"/>
      <w:r w:rsidRPr="005929B6">
        <w:rPr>
          <w:rFonts w:ascii="Times New Roman" w:eastAsia="標楷體" w:hAnsi="Times New Roman" w:cs="Times New Roman"/>
          <w:sz w:val="20"/>
        </w:rPr>
        <w:t>各項補助項目之金額可於總額預算</w:t>
      </w:r>
      <w:proofErr w:type="gramStart"/>
      <w:r w:rsidRPr="005929B6">
        <w:rPr>
          <w:rFonts w:ascii="Times New Roman" w:eastAsia="標楷體" w:hAnsi="Times New Roman" w:cs="Times New Roman"/>
          <w:sz w:val="20"/>
        </w:rPr>
        <w:t>內均</w:t>
      </w:r>
      <w:proofErr w:type="gramEnd"/>
      <w:r w:rsidRPr="005929B6">
        <w:rPr>
          <w:rFonts w:ascii="Times New Roman" w:eastAsia="標楷體" w:hAnsi="Times New Roman" w:cs="Times New Roman"/>
          <w:sz w:val="20"/>
        </w:rPr>
        <w:t>支。</w:t>
      </w:r>
    </w:p>
    <w:p w14:paraId="567A8889" w14:textId="77777777" w:rsidR="00611488" w:rsidRPr="00826B69" w:rsidRDefault="00611488" w:rsidP="00611488">
      <w:pPr>
        <w:spacing w:line="24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</w:t>
      </w:r>
      <w:proofErr w:type="gramStart"/>
      <w:r w:rsidRPr="00826B69">
        <w:rPr>
          <w:rFonts w:ascii="Times New Roman" w:eastAsia="標楷體" w:hAnsi="Times New Roman" w:cs="Times New Roman"/>
        </w:rPr>
        <w:t>＊</w:t>
      </w:r>
      <w:proofErr w:type="gramEnd"/>
      <w:r w:rsidRPr="00826B69">
        <w:rPr>
          <w:rFonts w:ascii="Times New Roman" w:eastAsia="標楷體" w:hAnsi="Times New Roman" w:cs="Times New Roman" w:hint="eastAsia"/>
        </w:rPr>
        <w:t>雖教育部未明文禁止採購碳粉匣、隨身碟等用品，但此類項目為經費查核重點。為避免未來產</w:t>
      </w:r>
    </w:p>
    <w:p w14:paraId="35D4C6C3" w14:textId="77777777" w:rsidR="00611488" w:rsidRPr="00826B69" w:rsidRDefault="00611488" w:rsidP="00062A8D">
      <w:pPr>
        <w:rPr>
          <w:rFonts w:ascii="Times New Roman" w:eastAsia="標楷體" w:hAnsi="Times New Roman" w:cs="Times New Roman"/>
        </w:rPr>
      </w:pPr>
      <w:r w:rsidRPr="00826B69">
        <w:rPr>
          <w:rFonts w:ascii="Times New Roman" w:eastAsia="標楷體" w:hAnsi="Times New Roman" w:cs="Times New Roman" w:hint="eastAsia"/>
        </w:rPr>
        <w:t xml:space="preserve">    </w:t>
      </w:r>
      <w:r w:rsidRPr="00826B69">
        <w:rPr>
          <w:rFonts w:ascii="Times New Roman" w:eastAsia="標楷體" w:hAnsi="Times New Roman" w:cs="Times New Roman" w:hint="eastAsia"/>
        </w:rPr>
        <w:t>生追繳或申請困擾，建議如有需要由學校（科室）經費支應。</w:t>
      </w:r>
    </w:p>
    <w:p w14:paraId="3ED9FC42" w14:textId="77777777" w:rsidR="00826B69" w:rsidRPr="00826B69" w:rsidRDefault="00826B69" w:rsidP="00062A8D">
      <w:pPr>
        <w:rPr>
          <w:rFonts w:ascii="Times New Roman" w:eastAsia="標楷體" w:hAnsi="Times New Roman" w:cs="Times New Roman"/>
        </w:rPr>
      </w:pPr>
    </w:p>
    <w:p w14:paraId="4BAF4C83" w14:textId="77777777" w:rsidR="00826B69" w:rsidRDefault="00826B69" w:rsidP="00062A8D">
      <w:pPr>
        <w:rPr>
          <w:rFonts w:ascii="Times New Roman" w:eastAsia="標楷體" w:hAnsi="Times New Roman" w:cs="Times New Roman"/>
          <w:highlight w:val="yellow"/>
        </w:rPr>
      </w:pPr>
    </w:p>
    <w:p w14:paraId="1F1723F2" w14:textId="77777777" w:rsidR="00826B69" w:rsidRDefault="00826B69" w:rsidP="00062A8D">
      <w:pPr>
        <w:rPr>
          <w:rFonts w:ascii="Times New Roman" w:eastAsia="標楷體" w:hAnsi="Times New Roman" w:cs="Times New Roman"/>
          <w:highlight w:val="yellow"/>
        </w:rPr>
      </w:pPr>
    </w:p>
    <w:p w14:paraId="55CAB309" w14:textId="77777777" w:rsidR="00826B69" w:rsidRPr="00062A8D" w:rsidRDefault="00826B69" w:rsidP="00062A8D">
      <w:pPr>
        <w:rPr>
          <w:rFonts w:ascii="Times New Roman" w:eastAsia="標楷體" w:hAnsi="Times New Roman" w:cs="Times New Roman"/>
          <w:highlight w:val="yellow"/>
        </w:rPr>
      </w:pPr>
      <w:bookmarkStart w:id="0" w:name="_GoBack"/>
      <w:bookmarkEnd w:id="0"/>
    </w:p>
    <w:sectPr w:rsidR="00826B69" w:rsidRPr="00062A8D" w:rsidSect="00BE454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F7730" w14:textId="77777777" w:rsidR="003E3AB2" w:rsidRDefault="003E3AB2" w:rsidP="004D25CF">
      <w:r>
        <w:separator/>
      </w:r>
    </w:p>
  </w:endnote>
  <w:endnote w:type="continuationSeparator" w:id="0">
    <w:p w14:paraId="5FBF42D1" w14:textId="77777777" w:rsidR="003E3AB2" w:rsidRDefault="003E3AB2" w:rsidP="004D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615CC" w14:textId="77777777" w:rsidR="003E3AB2" w:rsidRDefault="003E3AB2" w:rsidP="004D25CF">
      <w:r>
        <w:separator/>
      </w:r>
    </w:p>
  </w:footnote>
  <w:footnote w:type="continuationSeparator" w:id="0">
    <w:p w14:paraId="776D0A2F" w14:textId="77777777" w:rsidR="003E3AB2" w:rsidRDefault="003E3AB2" w:rsidP="004D2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0A"/>
    <w:rsid w:val="000112EE"/>
    <w:rsid w:val="00062A8D"/>
    <w:rsid w:val="00144B4F"/>
    <w:rsid w:val="0024463F"/>
    <w:rsid w:val="003741A4"/>
    <w:rsid w:val="00374C0A"/>
    <w:rsid w:val="003E3AB2"/>
    <w:rsid w:val="003F52B7"/>
    <w:rsid w:val="004D25CF"/>
    <w:rsid w:val="00554110"/>
    <w:rsid w:val="005A48EA"/>
    <w:rsid w:val="00611488"/>
    <w:rsid w:val="0067506A"/>
    <w:rsid w:val="00686070"/>
    <w:rsid w:val="008126B4"/>
    <w:rsid w:val="00826B69"/>
    <w:rsid w:val="00840B4A"/>
    <w:rsid w:val="00A4655E"/>
    <w:rsid w:val="00AF6DE3"/>
    <w:rsid w:val="00BE454F"/>
    <w:rsid w:val="00BF7E17"/>
    <w:rsid w:val="00C75EDE"/>
    <w:rsid w:val="00CE5476"/>
    <w:rsid w:val="00D24FDB"/>
    <w:rsid w:val="00E7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AF0FF"/>
  <w15:chartTrackingRefBased/>
  <w15:docId w15:val="{5D9A2F6C-0288-4647-ABBC-DF515E9E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C0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454F"/>
    <w:pPr>
      <w:widowControl w:val="0"/>
    </w:pPr>
  </w:style>
  <w:style w:type="paragraph" w:styleId="a4">
    <w:name w:val="Balloon Text"/>
    <w:basedOn w:val="a"/>
    <w:link w:val="a5"/>
    <w:uiPriority w:val="99"/>
    <w:semiHidden/>
    <w:unhideWhenUsed/>
    <w:rsid w:val="00812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8126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41A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741A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2025-09-23T02:08:00Z</cp:lastPrinted>
  <dcterms:created xsi:type="dcterms:W3CDTF">2025-08-14T07:13:00Z</dcterms:created>
  <dcterms:modified xsi:type="dcterms:W3CDTF">2025-10-20T08:17:00Z</dcterms:modified>
</cp:coreProperties>
</file>